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Pr>
          <w:rFonts w:ascii="Arial" w:eastAsia="Times New Roman" w:hAnsi="Arial" w:cs="Arial"/>
          <w:b/>
          <w:bCs/>
          <w:color w:val="555555"/>
          <w:sz w:val="24"/>
          <w:szCs w:val="24"/>
        </w:rPr>
        <w:t>The office of Field Experience</w:t>
      </w:r>
      <w:bookmarkStart w:id="0" w:name="_GoBack"/>
      <w:bookmarkEnd w:id="0"/>
      <w:r w:rsidRPr="00D13162">
        <w:rPr>
          <w:rFonts w:ascii="Arial" w:eastAsia="Times New Roman" w:hAnsi="Arial" w:cs="Arial"/>
          <w:b/>
          <w:bCs/>
          <w:color w:val="555555"/>
          <w:sz w:val="24"/>
          <w:szCs w:val="24"/>
        </w:rPr>
        <w:t xml:space="preserve"> will continue this semester with the use of the online sign-up system for clinical placements. Online sign-ups will begin </w:t>
      </w:r>
      <w:r w:rsidRPr="00D13162">
        <w:rPr>
          <w:rFonts w:ascii="Arial" w:eastAsia="Times New Roman" w:hAnsi="Arial" w:cs="Arial"/>
          <w:b/>
          <w:bCs/>
          <w:color w:val="222222"/>
          <w:sz w:val="24"/>
          <w:szCs w:val="24"/>
        </w:rPr>
        <w:t>January 18th</w:t>
      </w:r>
      <w:r w:rsidRPr="00D13162">
        <w:rPr>
          <w:rFonts w:ascii="Arial" w:eastAsia="Times New Roman" w:hAnsi="Arial" w:cs="Arial"/>
          <w:b/>
          <w:bCs/>
          <w:color w:val="555555"/>
          <w:sz w:val="24"/>
          <w:szCs w:val="24"/>
        </w:rPr>
        <w:t>. Links to this site and other clinical information can be found on the OFE website:</w:t>
      </w:r>
      <w:hyperlink r:id="rId5" w:tgtFrame="_blank" w:history="1">
        <w:r w:rsidRPr="00D13162">
          <w:rPr>
            <w:rFonts w:ascii="Arial" w:eastAsia="Times New Roman" w:hAnsi="Arial" w:cs="Arial"/>
            <w:b/>
            <w:bCs/>
            <w:color w:val="0000FF"/>
            <w:sz w:val="24"/>
            <w:szCs w:val="24"/>
            <w:u w:val="single"/>
          </w:rPr>
          <w:t> http://ofe.uncc.edu/</w:t>
        </w:r>
      </w:hyperlink>
      <w:r w:rsidRPr="00D13162">
        <w:rPr>
          <w:rFonts w:ascii="Arial" w:eastAsia="Times New Roman" w:hAnsi="Arial" w:cs="Arial"/>
          <w:b/>
          <w:bCs/>
          <w:color w:val="555555"/>
          <w:sz w:val="24"/>
          <w:szCs w:val="24"/>
        </w:rPr>
        <w:t> under Early Clinical Experiences. When students complete the online process, they will immediately receive a confirmation. At that time, they can locate their school contact person on the OFE website and go ahead and make arrangements. There is no need to wait for OFE to post placements as in the past. Directions for the online registration are attached.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Candidates may continue to make their own placements with a personal contact (in systems other than Cleveland, Gaston, Iredell-Statesville, Lincoln, Mooresville, Rowan-Salisbury, Rutherford, Stanly, or Union) or instructor-approved private schools only. They will still submit a paper form to OFE advising us of their placement. This form is also attached. </w:t>
      </w:r>
      <w:r w:rsidRPr="00D13162">
        <w:rPr>
          <w:rFonts w:ascii="Arial" w:eastAsia="Times New Roman" w:hAnsi="Arial" w:cs="Arial"/>
          <w:b/>
          <w:bCs/>
          <w:i/>
          <w:iCs/>
          <w:color w:val="555555"/>
          <w:sz w:val="24"/>
          <w:szCs w:val="24"/>
        </w:rPr>
        <w:t xml:space="preserve">A personal contact is someone known prior to this semester (e.g., family member, friend, or personal acquaintance) </w:t>
      </w:r>
      <w:proofErr w:type="gramStart"/>
      <w:r w:rsidRPr="00D13162">
        <w:rPr>
          <w:rFonts w:ascii="Arial" w:eastAsia="Times New Roman" w:hAnsi="Arial" w:cs="Arial"/>
          <w:b/>
          <w:bCs/>
          <w:i/>
          <w:iCs/>
          <w:color w:val="555555"/>
          <w:sz w:val="24"/>
          <w:szCs w:val="24"/>
        </w:rPr>
        <w:t>who</w:t>
      </w:r>
      <w:proofErr w:type="gramEnd"/>
      <w:r w:rsidRPr="00D13162">
        <w:rPr>
          <w:rFonts w:ascii="Arial" w:eastAsia="Times New Roman" w:hAnsi="Arial" w:cs="Arial"/>
          <w:b/>
          <w:bCs/>
          <w:i/>
          <w:iCs/>
          <w:color w:val="555555"/>
          <w:sz w:val="24"/>
          <w:szCs w:val="24"/>
        </w:rPr>
        <w:t xml:space="preserve"> is employed at the school and is willing to contact administration on the student's behalf for permission to complete clinical work in that building. </w:t>
      </w:r>
      <w:r w:rsidRPr="00D13162">
        <w:rPr>
          <w:rFonts w:ascii="Arial" w:eastAsia="Times New Roman" w:hAnsi="Arial" w:cs="Arial"/>
          <w:b/>
          <w:bCs/>
          <w:color w:val="555555"/>
          <w:sz w:val="24"/>
          <w:szCs w:val="24"/>
        </w:rPr>
        <w:t>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br/>
        <w:t>Instructors may still make placements using their contacts. Please either have students download, complete, and submit the attached form or send us a list containing each student's name, 800#, and school/placement so that the information can be entered into our database. Please remember to notify OFE in advance so that we can avoid overbooking a school.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To summarize, there are 3 ways that a candidate may make a clinical placement: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 xml:space="preserve">1. </w:t>
      </w:r>
      <w:proofErr w:type="gramStart"/>
      <w:r w:rsidRPr="00D13162">
        <w:rPr>
          <w:rFonts w:ascii="Arial" w:eastAsia="Times New Roman" w:hAnsi="Arial" w:cs="Arial"/>
          <w:b/>
          <w:bCs/>
          <w:color w:val="555555"/>
          <w:sz w:val="24"/>
          <w:szCs w:val="24"/>
        </w:rPr>
        <w:t>Through</w:t>
      </w:r>
      <w:proofErr w:type="gramEnd"/>
      <w:r w:rsidRPr="00D13162">
        <w:rPr>
          <w:rFonts w:ascii="Arial" w:eastAsia="Times New Roman" w:hAnsi="Arial" w:cs="Arial"/>
          <w:b/>
          <w:bCs/>
          <w:color w:val="555555"/>
          <w:sz w:val="24"/>
          <w:szCs w:val="24"/>
        </w:rPr>
        <w:t xml:space="preserve"> online registration beginning </w:t>
      </w:r>
      <w:r w:rsidRPr="00D13162">
        <w:rPr>
          <w:rFonts w:ascii="Arial" w:eastAsia="Times New Roman" w:hAnsi="Arial" w:cs="Arial"/>
          <w:b/>
          <w:bCs/>
          <w:color w:val="222222"/>
          <w:sz w:val="24"/>
          <w:szCs w:val="24"/>
        </w:rPr>
        <w:t>January 18th</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2. Through a personal contact (in systems other than Cleveland, Gaston, Iredell-Statesville, Lincoln, Mooresville, Rowan-Salisbury, Rutherford, Stanly, or Union) or an instructor-approved private school (Download, complete, and submit form.)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 xml:space="preserve">3. </w:t>
      </w:r>
      <w:proofErr w:type="gramStart"/>
      <w:r w:rsidRPr="00D13162">
        <w:rPr>
          <w:rFonts w:ascii="Arial" w:eastAsia="Times New Roman" w:hAnsi="Arial" w:cs="Arial"/>
          <w:b/>
          <w:bCs/>
          <w:color w:val="555555"/>
          <w:sz w:val="24"/>
          <w:szCs w:val="24"/>
        </w:rPr>
        <w:t>Through</w:t>
      </w:r>
      <w:proofErr w:type="gramEnd"/>
      <w:r w:rsidRPr="00D13162">
        <w:rPr>
          <w:rFonts w:ascii="Arial" w:eastAsia="Times New Roman" w:hAnsi="Arial" w:cs="Arial"/>
          <w:b/>
          <w:bCs/>
          <w:color w:val="555555"/>
          <w:sz w:val="24"/>
          <w:szCs w:val="24"/>
        </w:rPr>
        <w:t xml:space="preserve"> their instructors (Download, complete, and submit form unless instructor is submitting list to OFE.) </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Please contact me with questions or for assistance with placements.</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Happy semester!</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24"/>
          <w:szCs w:val="24"/>
        </w:rPr>
      </w:pPr>
      <w:r w:rsidRPr="00D13162">
        <w:rPr>
          <w:rFonts w:ascii="Arial" w:eastAsia="Times New Roman" w:hAnsi="Arial" w:cs="Arial"/>
          <w:b/>
          <w:bCs/>
          <w:color w:val="555555"/>
          <w:sz w:val="24"/>
          <w:szCs w:val="24"/>
        </w:rPr>
        <w:t>​Sue Rebich​</w:t>
      </w:r>
    </w:p>
    <w:p w:rsidR="00D13162" w:rsidRPr="00D13162" w:rsidRDefault="00D13162" w:rsidP="00D13162">
      <w:pPr>
        <w:shd w:val="clear" w:color="auto" w:fill="FFF1A8"/>
        <w:spacing w:after="0" w:line="240" w:lineRule="auto"/>
        <w:ind w:right="465"/>
        <w:rPr>
          <w:rFonts w:ascii="Arial" w:eastAsia="Times New Roman" w:hAnsi="Arial" w:cs="Arial"/>
          <w:b/>
          <w:bCs/>
          <w:color w:val="555555"/>
          <w:sz w:val="19"/>
          <w:szCs w:val="19"/>
        </w:rPr>
      </w:pPr>
      <w:r w:rsidRPr="00D13162">
        <w:rPr>
          <w:rFonts w:ascii="Arial" w:eastAsia="Times New Roman" w:hAnsi="Arial" w:cs="Arial"/>
          <w:b/>
          <w:bCs/>
          <w:color w:val="555555"/>
          <w:sz w:val="19"/>
          <w:szCs w:val="19"/>
        </w:rPr>
        <w:br/>
        <w:t xml:space="preserve">-- </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Susan Abernethy Rebich, Ph.D.</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Clinical Associate Professor</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lastRenderedPageBreak/>
        <w:t xml:space="preserve">Supervisor of Student Teachers </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UNC Charlotte / College of Education</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Office of Field Experiences</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9201 University City Blvd. / Charlotte, NC 28223</w:t>
      </w:r>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D13162">
        <w:rPr>
          <w:rFonts w:ascii="Times New Roman" w:eastAsia="Times New Roman" w:hAnsi="Times New Roman" w:cs="Times New Roman"/>
          <w:b/>
          <w:bCs/>
          <w:color w:val="555555"/>
          <w:sz w:val="19"/>
          <w:szCs w:val="19"/>
        </w:rPr>
        <w:t xml:space="preserve">Phone: </w:t>
      </w:r>
      <w:hyperlink r:id="rId6" w:tgtFrame="_blank" w:history="1">
        <w:r w:rsidRPr="00D13162">
          <w:rPr>
            <w:rFonts w:ascii="Times New Roman" w:eastAsia="Times New Roman" w:hAnsi="Times New Roman" w:cs="Times New Roman"/>
            <w:b/>
            <w:bCs/>
            <w:color w:val="0000FF"/>
            <w:sz w:val="19"/>
            <w:szCs w:val="19"/>
            <w:u w:val="single"/>
          </w:rPr>
          <w:t>704-687-8809</w:t>
        </w:r>
      </w:hyperlink>
      <w:r w:rsidRPr="00D13162">
        <w:rPr>
          <w:rFonts w:ascii="Times New Roman" w:eastAsia="Times New Roman" w:hAnsi="Times New Roman" w:cs="Times New Roman"/>
          <w:b/>
          <w:bCs/>
          <w:color w:val="555555"/>
          <w:sz w:val="19"/>
          <w:szCs w:val="19"/>
        </w:rPr>
        <w:t xml:space="preserve"> / Fax: </w:t>
      </w:r>
      <w:hyperlink r:id="rId7" w:tgtFrame="_blank" w:history="1">
        <w:r w:rsidRPr="00D13162">
          <w:rPr>
            <w:rFonts w:ascii="Times New Roman" w:eastAsia="Times New Roman" w:hAnsi="Times New Roman" w:cs="Times New Roman"/>
            <w:b/>
            <w:bCs/>
            <w:color w:val="0000FF"/>
            <w:sz w:val="19"/>
            <w:szCs w:val="19"/>
            <w:u w:val="single"/>
          </w:rPr>
          <w:t>704-687-1487</w:t>
        </w:r>
      </w:hyperlink>
    </w:p>
    <w:p w:rsidR="00D13162" w:rsidRPr="00D13162" w:rsidRDefault="00D13162" w:rsidP="00D13162">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hyperlink r:id="rId8" w:tgtFrame="_blank" w:history="1">
        <w:r w:rsidRPr="00D13162">
          <w:rPr>
            <w:rFonts w:ascii="Times New Roman" w:eastAsia="Times New Roman" w:hAnsi="Times New Roman" w:cs="Times New Roman"/>
            <w:b/>
            <w:bCs/>
            <w:color w:val="0000FF"/>
            <w:sz w:val="19"/>
            <w:szCs w:val="19"/>
            <w:u w:val="single"/>
          </w:rPr>
          <w:t>skrebich@uncc.edu</w:t>
        </w:r>
      </w:hyperlink>
      <w:r w:rsidRPr="00D13162">
        <w:rPr>
          <w:rFonts w:ascii="Times New Roman" w:eastAsia="Times New Roman" w:hAnsi="Times New Roman" w:cs="Times New Roman"/>
          <w:b/>
          <w:bCs/>
          <w:color w:val="555555"/>
          <w:sz w:val="19"/>
          <w:szCs w:val="19"/>
        </w:rPr>
        <w:t xml:space="preserve"> / </w:t>
      </w:r>
      <w:hyperlink r:id="rId9" w:tgtFrame="_blank" w:history="1">
        <w:r w:rsidRPr="00D13162">
          <w:rPr>
            <w:rFonts w:ascii="Times New Roman" w:eastAsia="Times New Roman" w:hAnsi="Times New Roman" w:cs="Times New Roman"/>
            <w:b/>
            <w:bCs/>
            <w:color w:val="0000FF"/>
            <w:sz w:val="19"/>
            <w:szCs w:val="19"/>
            <w:u w:val="single"/>
          </w:rPr>
          <w:t>http://www.uncc.edu</w:t>
        </w:r>
      </w:hyperlink>
    </w:p>
    <w:p w:rsidR="00BD2309" w:rsidRDefault="00BD2309"/>
    <w:sectPr w:rsidR="00BD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62"/>
    <w:rsid w:val="00BD2309"/>
    <w:rsid w:val="00D1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3381">
      <w:bodyDiv w:val="1"/>
      <w:marLeft w:val="0"/>
      <w:marRight w:val="0"/>
      <w:marTop w:val="0"/>
      <w:marBottom w:val="0"/>
      <w:divBdr>
        <w:top w:val="none" w:sz="0" w:space="0" w:color="auto"/>
        <w:left w:val="none" w:sz="0" w:space="0" w:color="auto"/>
        <w:bottom w:val="none" w:sz="0" w:space="0" w:color="auto"/>
        <w:right w:val="none" w:sz="0" w:space="0" w:color="auto"/>
      </w:divBdr>
      <w:divsChild>
        <w:div w:id="1362780203">
          <w:marLeft w:val="0"/>
          <w:marRight w:val="0"/>
          <w:marTop w:val="0"/>
          <w:marBottom w:val="0"/>
          <w:divBdr>
            <w:top w:val="none" w:sz="0" w:space="0" w:color="auto"/>
            <w:left w:val="none" w:sz="0" w:space="0" w:color="auto"/>
            <w:bottom w:val="none" w:sz="0" w:space="0" w:color="auto"/>
            <w:right w:val="none" w:sz="0" w:space="0" w:color="auto"/>
          </w:divBdr>
          <w:divsChild>
            <w:div w:id="1742174425">
              <w:marLeft w:val="0"/>
              <w:marRight w:val="0"/>
              <w:marTop w:val="0"/>
              <w:marBottom w:val="0"/>
              <w:divBdr>
                <w:top w:val="none" w:sz="0" w:space="0" w:color="auto"/>
                <w:left w:val="none" w:sz="0" w:space="0" w:color="auto"/>
                <w:bottom w:val="none" w:sz="0" w:space="0" w:color="auto"/>
                <w:right w:val="none" w:sz="0" w:space="0" w:color="auto"/>
              </w:divBdr>
              <w:divsChild>
                <w:div w:id="1987586127">
                  <w:marLeft w:val="0"/>
                  <w:marRight w:val="0"/>
                  <w:marTop w:val="0"/>
                  <w:marBottom w:val="0"/>
                  <w:divBdr>
                    <w:top w:val="none" w:sz="0" w:space="0" w:color="auto"/>
                    <w:left w:val="none" w:sz="0" w:space="0" w:color="auto"/>
                    <w:bottom w:val="none" w:sz="0" w:space="0" w:color="auto"/>
                    <w:right w:val="none" w:sz="0" w:space="0" w:color="auto"/>
                  </w:divBdr>
                  <w:divsChild>
                    <w:div w:id="1286740763">
                      <w:marLeft w:val="0"/>
                      <w:marRight w:val="0"/>
                      <w:marTop w:val="0"/>
                      <w:marBottom w:val="0"/>
                      <w:divBdr>
                        <w:top w:val="none" w:sz="0" w:space="0" w:color="auto"/>
                        <w:left w:val="none" w:sz="0" w:space="0" w:color="auto"/>
                        <w:bottom w:val="none" w:sz="0" w:space="0" w:color="auto"/>
                        <w:right w:val="none" w:sz="0" w:space="0" w:color="auto"/>
                      </w:divBdr>
                      <w:divsChild>
                        <w:div w:id="409160915">
                          <w:marLeft w:val="0"/>
                          <w:marRight w:val="0"/>
                          <w:marTop w:val="0"/>
                          <w:marBottom w:val="0"/>
                          <w:divBdr>
                            <w:top w:val="none" w:sz="0" w:space="0" w:color="auto"/>
                            <w:left w:val="none" w:sz="0" w:space="0" w:color="auto"/>
                            <w:bottom w:val="none" w:sz="0" w:space="0" w:color="auto"/>
                            <w:right w:val="none" w:sz="0" w:space="0" w:color="auto"/>
                          </w:divBdr>
                          <w:divsChild>
                            <w:div w:id="2066365054">
                              <w:marLeft w:val="0"/>
                              <w:marRight w:val="0"/>
                              <w:marTop w:val="0"/>
                              <w:marBottom w:val="0"/>
                              <w:divBdr>
                                <w:top w:val="none" w:sz="0" w:space="0" w:color="auto"/>
                                <w:left w:val="none" w:sz="0" w:space="0" w:color="auto"/>
                                <w:bottom w:val="none" w:sz="0" w:space="0" w:color="auto"/>
                                <w:right w:val="none" w:sz="0" w:space="0" w:color="auto"/>
                              </w:divBdr>
                              <w:divsChild>
                                <w:div w:id="1297906106">
                                  <w:marLeft w:val="0"/>
                                  <w:marRight w:val="0"/>
                                  <w:marTop w:val="0"/>
                                  <w:marBottom w:val="0"/>
                                  <w:divBdr>
                                    <w:top w:val="none" w:sz="0" w:space="0" w:color="auto"/>
                                    <w:left w:val="none" w:sz="0" w:space="0" w:color="auto"/>
                                    <w:bottom w:val="none" w:sz="0" w:space="0" w:color="auto"/>
                                    <w:right w:val="none" w:sz="0" w:space="0" w:color="auto"/>
                                  </w:divBdr>
                                  <w:divsChild>
                                    <w:div w:id="31730636">
                                      <w:marLeft w:val="0"/>
                                      <w:marRight w:val="0"/>
                                      <w:marTop w:val="0"/>
                                      <w:marBottom w:val="0"/>
                                      <w:divBdr>
                                        <w:top w:val="none" w:sz="0" w:space="0" w:color="auto"/>
                                        <w:left w:val="none" w:sz="0" w:space="0" w:color="auto"/>
                                        <w:bottom w:val="none" w:sz="0" w:space="0" w:color="auto"/>
                                        <w:right w:val="none" w:sz="0" w:space="0" w:color="auto"/>
                                      </w:divBdr>
                                      <w:divsChild>
                                        <w:div w:id="534196784">
                                          <w:marLeft w:val="0"/>
                                          <w:marRight w:val="0"/>
                                          <w:marTop w:val="0"/>
                                          <w:marBottom w:val="0"/>
                                          <w:divBdr>
                                            <w:top w:val="none" w:sz="0" w:space="0" w:color="auto"/>
                                            <w:left w:val="none" w:sz="0" w:space="0" w:color="auto"/>
                                            <w:bottom w:val="none" w:sz="0" w:space="0" w:color="auto"/>
                                            <w:right w:val="none" w:sz="0" w:space="0" w:color="auto"/>
                                          </w:divBdr>
                                          <w:divsChild>
                                            <w:div w:id="537861359">
                                              <w:marLeft w:val="0"/>
                                              <w:marRight w:val="0"/>
                                              <w:marTop w:val="0"/>
                                              <w:marBottom w:val="0"/>
                                              <w:divBdr>
                                                <w:top w:val="single" w:sz="12" w:space="2" w:color="FFFFCC"/>
                                                <w:left w:val="single" w:sz="12" w:space="2" w:color="FFFFCC"/>
                                                <w:bottom w:val="single" w:sz="12" w:space="2" w:color="FFFFCC"/>
                                                <w:right w:val="single" w:sz="12" w:space="0" w:color="FFFFCC"/>
                                              </w:divBdr>
                                              <w:divsChild>
                                                <w:div w:id="430709125">
                                                  <w:marLeft w:val="0"/>
                                                  <w:marRight w:val="0"/>
                                                  <w:marTop w:val="0"/>
                                                  <w:marBottom w:val="0"/>
                                                  <w:divBdr>
                                                    <w:top w:val="none" w:sz="0" w:space="0" w:color="auto"/>
                                                    <w:left w:val="none" w:sz="0" w:space="0" w:color="auto"/>
                                                    <w:bottom w:val="none" w:sz="0" w:space="0" w:color="auto"/>
                                                    <w:right w:val="none" w:sz="0" w:space="0" w:color="auto"/>
                                                  </w:divBdr>
                                                  <w:divsChild>
                                                    <w:div w:id="1853296915">
                                                      <w:marLeft w:val="0"/>
                                                      <w:marRight w:val="0"/>
                                                      <w:marTop w:val="0"/>
                                                      <w:marBottom w:val="0"/>
                                                      <w:divBdr>
                                                        <w:top w:val="none" w:sz="0" w:space="0" w:color="auto"/>
                                                        <w:left w:val="none" w:sz="0" w:space="0" w:color="auto"/>
                                                        <w:bottom w:val="none" w:sz="0" w:space="0" w:color="auto"/>
                                                        <w:right w:val="none" w:sz="0" w:space="0" w:color="auto"/>
                                                      </w:divBdr>
                                                      <w:divsChild>
                                                        <w:div w:id="509180052">
                                                          <w:marLeft w:val="0"/>
                                                          <w:marRight w:val="0"/>
                                                          <w:marTop w:val="0"/>
                                                          <w:marBottom w:val="0"/>
                                                          <w:divBdr>
                                                            <w:top w:val="none" w:sz="0" w:space="0" w:color="auto"/>
                                                            <w:left w:val="none" w:sz="0" w:space="0" w:color="auto"/>
                                                            <w:bottom w:val="none" w:sz="0" w:space="0" w:color="auto"/>
                                                            <w:right w:val="none" w:sz="0" w:space="0" w:color="auto"/>
                                                          </w:divBdr>
                                                          <w:divsChild>
                                                            <w:div w:id="1832212063">
                                                              <w:marLeft w:val="0"/>
                                                              <w:marRight w:val="0"/>
                                                              <w:marTop w:val="0"/>
                                                              <w:marBottom w:val="0"/>
                                                              <w:divBdr>
                                                                <w:top w:val="none" w:sz="0" w:space="0" w:color="auto"/>
                                                                <w:left w:val="none" w:sz="0" w:space="0" w:color="auto"/>
                                                                <w:bottom w:val="none" w:sz="0" w:space="0" w:color="auto"/>
                                                                <w:right w:val="none" w:sz="0" w:space="0" w:color="auto"/>
                                                              </w:divBdr>
                                                              <w:divsChild>
                                                                <w:div w:id="470288474">
                                                                  <w:marLeft w:val="0"/>
                                                                  <w:marRight w:val="0"/>
                                                                  <w:marTop w:val="0"/>
                                                                  <w:marBottom w:val="0"/>
                                                                  <w:divBdr>
                                                                    <w:top w:val="none" w:sz="0" w:space="0" w:color="auto"/>
                                                                    <w:left w:val="none" w:sz="0" w:space="0" w:color="auto"/>
                                                                    <w:bottom w:val="none" w:sz="0" w:space="0" w:color="auto"/>
                                                                    <w:right w:val="none" w:sz="0" w:space="0" w:color="auto"/>
                                                                  </w:divBdr>
                                                                  <w:divsChild>
                                                                    <w:div w:id="536116785">
                                                                      <w:marLeft w:val="0"/>
                                                                      <w:marRight w:val="0"/>
                                                                      <w:marTop w:val="0"/>
                                                                      <w:marBottom w:val="0"/>
                                                                      <w:divBdr>
                                                                        <w:top w:val="none" w:sz="0" w:space="0" w:color="auto"/>
                                                                        <w:left w:val="none" w:sz="0" w:space="0" w:color="auto"/>
                                                                        <w:bottom w:val="none" w:sz="0" w:space="0" w:color="auto"/>
                                                                        <w:right w:val="none" w:sz="0" w:space="0" w:color="auto"/>
                                                                      </w:divBdr>
                                                                      <w:divsChild>
                                                                        <w:div w:id="245892177">
                                                                          <w:marLeft w:val="0"/>
                                                                          <w:marRight w:val="0"/>
                                                                          <w:marTop w:val="0"/>
                                                                          <w:marBottom w:val="0"/>
                                                                          <w:divBdr>
                                                                            <w:top w:val="none" w:sz="0" w:space="0" w:color="auto"/>
                                                                            <w:left w:val="none" w:sz="0" w:space="0" w:color="auto"/>
                                                                            <w:bottom w:val="none" w:sz="0" w:space="0" w:color="auto"/>
                                                                            <w:right w:val="none" w:sz="0" w:space="0" w:color="auto"/>
                                                                          </w:divBdr>
                                                                          <w:divsChild>
                                                                            <w:div w:id="194854069">
                                                                              <w:marLeft w:val="0"/>
                                                                              <w:marRight w:val="0"/>
                                                                              <w:marTop w:val="0"/>
                                                                              <w:marBottom w:val="0"/>
                                                                              <w:divBdr>
                                                                                <w:top w:val="none" w:sz="0" w:space="0" w:color="auto"/>
                                                                                <w:left w:val="none" w:sz="0" w:space="0" w:color="auto"/>
                                                                                <w:bottom w:val="none" w:sz="0" w:space="0" w:color="auto"/>
                                                                                <w:right w:val="none" w:sz="0" w:space="0" w:color="auto"/>
                                                                              </w:divBdr>
                                                                              <w:divsChild>
                                                                                <w:div w:id="1656835291">
                                                                                  <w:marLeft w:val="0"/>
                                                                                  <w:marRight w:val="0"/>
                                                                                  <w:marTop w:val="0"/>
                                                                                  <w:marBottom w:val="0"/>
                                                                                  <w:divBdr>
                                                                                    <w:top w:val="none" w:sz="0" w:space="0" w:color="auto"/>
                                                                                    <w:left w:val="none" w:sz="0" w:space="0" w:color="auto"/>
                                                                                    <w:bottom w:val="none" w:sz="0" w:space="0" w:color="auto"/>
                                                                                    <w:right w:val="none" w:sz="0" w:space="0" w:color="auto"/>
                                                                                  </w:divBdr>
                                                                                  <w:divsChild>
                                                                                    <w:div w:id="1286737727">
                                                                                      <w:marLeft w:val="0"/>
                                                                                      <w:marRight w:val="0"/>
                                                                                      <w:marTop w:val="0"/>
                                                                                      <w:marBottom w:val="0"/>
                                                                                      <w:divBdr>
                                                                                        <w:top w:val="none" w:sz="0" w:space="0" w:color="auto"/>
                                                                                        <w:left w:val="none" w:sz="0" w:space="0" w:color="auto"/>
                                                                                        <w:bottom w:val="none" w:sz="0" w:space="0" w:color="auto"/>
                                                                                        <w:right w:val="none" w:sz="0" w:space="0" w:color="auto"/>
                                                                                      </w:divBdr>
                                                                                      <w:divsChild>
                                                                                        <w:div w:id="425735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291930">
                                                                                              <w:marLeft w:val="0"/>
                                                                                              <w:marRight w:val="0"/>
                                                                                              <w:marTop w:val="0"/>
                                                                                              <w:marBottom w:val="0"/>
                                                                                              <w:divBdr>
                                                                                                <w:top w:val="none" w:sz="0" w:space="0" w:color="auto"/>
                                                                                                <w:left w:val="none" w:sz="0" w:space="0" w:color="auto"/>
                                                                                                <w:bottom w:val="none" w:sz="0" w:space="0" w:color="auto"/>
                                                                                                <w:right w:val="none" w:sz="0" w:space="0" w:color="auto"/>
                                                                                              </w:divBdr>
                                                                                              <w:divsChild>
                                                                                                <w:div w:id="1669676709">
                                                                                                  <w:marLeft w:val="0"/>
                                                                                                  <w:marRight w:val="0"/>
                                                                                                  <w:marTop w:val="0"/>
                                                                                                  <w:marBottom w:val="0"/>
                                                                                                  <w:divBdr>
                                                                                                    <w:top w:val="none" w:sz="0" w:space="0" w:color="auto"/>
                                                                                                    <w:left w:val="none" w:sz="0" w:space="0" w:color="auto"/>
                                                                                                    <w:bottom w:val="none" w:sz="0" w:space="0" w:color="auto"/>
                                                                                                    <w:right w:val="none" w:sz="0" w:space="0" w:color="auto"/>
                                                                                                  </w:divBdr>
                                                                                                  <w:divsChild>
                                                                                                    <w:div w:id="1563590190">
                                                                                                      <w:marLeft w:val="0"/>
                                                                                                      <w:marRight w:val="0"/>
                                                                                                      <w:marTop w:val="0"/>
                                                                                                      <w:marBottom w:val="0"/>
                                                                                                      <w:divBdr>
                                                                                                        <w:top w:val="none" w:sz="0" w:space="0" w:color="auto"/>
                                                                                                        <w:left w:val="none" w:sz="0" w:space="0" w:color="auto"/>
                                                                                                        <w:bottom w:val="none" w:sz="0" w:space="0" w:color="auto"/>
                                                                                                        <w:right w:val="none" w:sz="0" w:space="0" w:color="auto"/>
                                                                                                      </w:divBdr>
                                                                                                      <w:divsChild>
                                                                                                        <w:div w:id="1562208042">
                                                                                                          <w:marLeft w:val="0"/>
                                                                                                          <w:marRight w:val="0"/>
                                                                                                          <w:marTop w:val="0"/>
                                                                                                          <w:marBottom w:val="0"/>
                                                                                                          <w:divBdr>
                                                                                                            <w:top w:val="none" w:sz="0" w:space="0" w:color="auto"/>
                                                                                                            <w:left w:val="none" w:sz="0" w:space="0" w:color="auto"/>
                                                                                                            <w:bottom w:val="none" w:sz="0" w:space="0" w:color="auto"/>
                                                                                                            <w:right w:val="none" w:sz="0" w:space="0" w:color="auto"/>
                                                                                                          </w:divBdr>
                                                                                                          <w:divsChild>
                                                                                                            <w:div w:id="1609124351">
                                                                                                              <w:marLeft w:val="0"/>
                                                                                                              <w:marRight w:val="0"/>
                                                                                                              <w:marTop w:val="0"/>
                                                                                                              <w:marBottom w:val="0"/>
                                                                                                              <w:divBdr>
                                                                                                                <w:top w:val="single" w:sz="2" w:space="4" w:color="D8D8D8"/>
                                                                                                                <w:left w:val="single" w:sz="2" w:space="0" w:color="D8D8D8"/>
                                                                                                                <w:bottom w:val="single" w:sz="2" w:space="4" w:color="D8D8D8"/>
                                                                                                                <w:right w:val="single" w:sz="2" w:space="0" w:color="D8D8D8"/>
                                                                                                              </w:divBdr>
                                                                                                              <w:divsChild>
                                                                                                                <w:div w:id="1175849577">
                                                                                                                  <w:marLeft w:val="225"/>
                                                                                                                  <w:marRight w:val="225"/>
                                                                                                                  <w:marTop w:val="75"/>
                                                                                                                  <w:marBottom w:val="75"/>
                                                                                                                  <w:divBdr>
                                                                                                                    <w:top w:val="none" w:sz="0" w:space="0" w:color="auto"/>
                                                                                                                    <w:left w:val="none" w:sz="0" w:space="0" w:color="auto"/>
                                                                                                                    <w:bottom w:val="none" w:sz="0" w:space="0" w:color="auto"/>
                                                                                                                    <w:right w:val="none" w:sz="0" w:space="0" w:color="auto"/>
                                                                                                                  </w:divBdr>
                                                                                                                  <w:divsChild>
                                                                                                                    <w:div w:id="1698970099">
                                                                                                                      <w:marLeft w:val="0"/>
                                                                                                                      <w:marRight w:val="0"/>
                                                                                                                      <w:marTop w:val="0"/>
                                                                                                                      <w:marBottom w:val="0"/>
                                                                                                                      <w:divBdr>
                                                                                                                        <w:top w:val="single" w:sz="6" w:space="0" w:color="auto"/>
                                                                                                                        <w:left w:val="single" w:sz="6" w:space="0" w:color="auto"/>
                                                                                                                        <w:bottom w:val="single" w:sz="6" w:space="0" w:color="auto"/>
                                                                                                                        <w:right w:val="single" w:sz="6" w:space="0" w:color="auto"/>
                                                                                                                      </w:divBdr>
                                                                                                                      <w:divsChild>
                                                                                                                        <w:div w:id="1543131521">
                                                                                                                          <w:marLeft w:val="0"/>
                                                                                                                          <w:marRight w:val="0"/>
                                                                                                                          <w:marTop w:val="0"/>
                                                                                                                          <w:marBottom w:val="0"/>
                                                                                                                          <w:divBdr>
                                                                                                                            <w:top w:val="none" w:sz="0" w:space="0" w:color="auto"/>
                                                                                                                            <w:left w:val="none" w:sz="0" w:space="0" w:color="auto"/>
                                                                                                                            <w:bottom w:val="none" w:sz="0" w:space="0" w:color="auto"/>
                                                                                                                            <w:right w:val="none" w:sz="0" w:space="0" w:color="auto"/>
                                                                                                                          </w:divBdr>
                                                                                                                          <w:divsChild>
                                                                                                                            <w:div w:id="1023240992">
                                                                                                                              <w:marLeft w:val="0"/>
                                                                                                                              <w:marRight w:val="0"/>
                                                                                                                              <w:marTop w:val="0"/>
                                                                                                                              <w:marBottom w:val="0"/>
                                                                                                                              <w:divBdr>
                                                                                                                                <w:top w:val="none" w:sz="0" w:space="0" w:color="auto"/>
                                                                                                                                <w:left w:val="none" w:sz="0" w:space="0" w:color="auto"/>
                                                                                                                                <w:bottom w:val="none" w:sz="0" w:space="0" w:color="auto"/>
                                                                                                                                <w:right w:val="none" w:sz="0" w:space="0" w:color="auto"/>
                                                                                                                              </w:divBdr>
                                                                                                                              <w:divsChild>
                                                                                                                                <w:div w:id="931355296">
                                                                                                                                  <w:marLeft w:val="0"/>
                                                                                                                                  <w:marRight w:val="0"/>
                                                                                                                                  <w:marTop w:val="0"/>
                                                                                                                                  <w:marBottom w:val="0"/>
                                                                                                                                  <w:divBdr>
                                                                                                                                    <w:top w:val="none" w:sz="0" w:space="0" w:color="auto"/>
                                                                                                                                    <w:left w:val="none" w:sz="0" w:space="0" w:color="auto"/>
                                                                                                                                    <w:bottom w:val="none" w:sz="0" w:space="0" w:color="auto"/>
                                                                                                                                    <w:right w:val="none" w:sz="0" w:space="0" w:color="auto"/>
                                                                                                                                  </w:divBdr>
                                                                                                                                  <w:divsChild>
                                                                                                                                    <w:div w:id="1906796416">
                                                                                                                                      <w:marLeft w:val="0"/>
                                                                                                                                      <w:marRight w:val="0"/>
                                                                                                                                      <w:marTop w:val="0"/>
                                                                                                                                      <w:marBottom w:val="0"/>
                                                                                                                                      <w:divBdr>
                                                                                                                                        <w:top w:val="none" w:sz="0" w:space="0" w:color="auto"/>
                                                                                                                                        <w:left w:val="none" w:sz="0" w:space="0" w:color="auto"/>
                                                                                                                                        <w:bottom w:val="none" w:sz="0" w:space="0" w:color="auto"/>
                                                                                                                                        <w:right w:val="none" w:sz="0" w:space="0" w:color="auto"/>
                                                                                                                                      </w:divBdr>
                                                                                                                                      <w:divsChild>
                                                                                                                                        <w:div w:id="1067069722">
                                                                                                                                          <w:marLeft w:val="0"/>
                                                                                                                                          <w:marRight w:val="0"/>
                                                                                                                                          <w:marTop w:val="0"/>
                                                                                                                                          <w:marBottom w:val="0"/>
                                                                                                                                          <w:divBdr>
                                                                                                                                            <w:top w:val="none" w:sz="0" w:space="0" w:color="auto"/>
                                                                                                                                            <w:left w:val="none" w:sz="0" w:space="0" w:color="auto"/>
                                                                                                                                            <w:bottom w:val="none" w:sz="0" w:space="0" w:color="auto"/>
                                                                                                                                            <w:right w:val="none" w:sz="0" w:space="0" w:color="auto"/>
                                                                                                                                          </w:divBdr>
                                                                                                                                          <w:divsChild>
                                                                                                                                            <w:div w:id="2044864563">
                                                                                                                                              <w:marLeft w:val="0"/>
                                                                                                                                              <w:marRight w:val="0"/>
                                                                                                                                              <w:marTop w:val="0"/>
                                                                                                                                              <w:marBottom w:val="0"/>
                                                                                                                                              <w:divBdr>
                                                                                                                                                <w:top w:val="none" w:sz="0" w:space="0" w:color="auto"/>
                                                                                                                                                <w:left w:val="none" w:sz="0" w:space="0" w:color="auto"/>
                                                                                                                                                <w:bottom w:val="none" w:sz="0" w:space="0" w:color="auto"/>
                                                                                                                                                <w:right w:val="none" w:sz="0" w:space="0" w:color="auto"/>
                                                                                                                                              </w:divBdr>
                                                                                                                                            </w:div>
                                                                                                                                            <w:div w:id="992215706">
                                                                                                                                              <w:marLeft w:val="0"/>
                                                                                                                                              <w:marRight w:val="0"/>
                                                                                                                                              <w:marTop w:val="0"/>
                                                                                                                                              <w:marBottom w:val="0"/>
                                                                                                                                              <w:divBdr>
                                                                                                                                                <w:top w:val="none" w:sz="0" w:space="0" w:color="auto"/>
                                                                                                                                                <w:left w:val="none" w:sz="0" w:space="0" w:color="auto"/>
                                                                                                                                                <w:bottom w:val="none" w:sz="0" w:space="0" w:color="auto"/>
                                                                                                                                                <w:right w:val="none" w:sz="0" w:space="0" w:color="auto"/>
                                                                                                                                              </w:divBdr>
                                                                                                                                            </w:div>
                                                                                                                                            <w:div w:id="1636595902">
                                                                                                                                              <w:marLeft w:val="0"/>
                                                                                                                                              <w:marRight w:val="0"/>
                                                                                                                                              <w:marTop w:val="0"/>
                                                                                                                                              <w:marBottom w:val="0"/>
                                                                                                                                              <w:divBdr>
                                                                                                                                                <w:top w:val="none" w:sz="0" w:space="0" w:color="auto"/>
                                                                                                                                                <w:left w:val="none" w:sz="0" w:space="0" w:color="auto"/>
                                                                                                                                                <w:bottom w:val="none" w:sz="0" w:space="0" w:color="auto"/>
                                                                                                                                                <w:right w:val="none" w:sz="0" w:space="0" w:color="auto"/>
                                                                                                                                              </w:divBdr>
                                                                                                                                            </w:div>
                                                                                                                                            <w:div w:id="1147284845">
                                                                                                                                              <w:marLeft w:val="0"/>
                                                                                                                                              <w:marRight w:val="0"/>
                                                                                                                                              <w:marTop w:val="0"/>
                                                                                                                                              <w:marBottom w:val="0"/>
                                                                                                                                              <w:divBdr>
                                                                                                                                                <w:top w:val="none" w:sz="0" w:space="0" w:color="auto"/>
                                                                                                                                                <w:left w:val="none" w:sz="0" w:space="0" w:color="auto"/>
                                                                                                                                                <w:bottom w:val="none" w:sz="0" w:space="0" w:color="auto"/>
                                                                                                                                                <w:right w:val="none" w:sz="0" w:space="0" w:color="auto"/>
                                                                                                                                              </w:divBdr>
                                                                                                                                            </w:div>
                                                                                                                                            <w:div w:id="1406226654">
                                                                                                                                              <w:marLeft w:val="0"/>
                                                                                                                                              <w:marRight w:val="0"/>
                                                                                                                                              <w:marTop w:val="0"/>
                                                                                                                                              <w:marBottom w:val="0"/>
                                                                                                                                              <w:divBdr>
                                                                                                                                                <w:top w:val="none" w:sz="0" w:space="0" w:color="auto"/>
                                                                                                                                                <w:left w:val="none" w:sz="0" w:space="0" w:color="auto"/>
                                                                                                                                                <w:bottom w:val="none" w:sz="0" w:space="0" w:color="auto"/>
                                                                                                                                                <w:right w:val="none" w:sz="0" w:space="0" w:color="auto"/>
                                                                                                                                              </w:divBdr>
                                                                                                                                            </w:div>
                                                                                                                                            <w:div w:id="2023586112">
                                                                                                                                              <w:marLeft w:val="0"/>
                                                                                                                                              <w:marRight w:val="0"/>
                                                                                                                                              <w:marTop w:val="0"/>
                                                                                                                                              <w:marBottom w:val="0"/>
                                                                                                                                              <w:divBdr>
                                                                                                                                                <w:top w:val="none" w:sz="0" w:space="0" w:color="auto"/>
                                                                                                                                                <w:left w:val="none" w:sz="0" w:space="0" w:color="auto"/>
                                                                                                                                                <w:bottom w:val="none" w:sz="0" w:space="0" w:color="auto"/>
                                                                                                                                                <w:right w:val="none" w:sz="0" w:space="0" w:color="auto"/>
                                                                                                                                              </w:divBdr>
                                                                                                                                            </w:div>
                                                                                                                                            <w:div w:id="1254431856">
                                                                                                                                              <w:marLeft w:val="0"/>
                                                                                                                                              <w:marRight w:val="0"/>
                                                                                                                                              <w:marTop w:val="0"/>
                                                                                                                                              <w:marBottom w:val="0"/>
                                                                                                                                              <w:divBdr>
                                                                                                                                                <w:top w:val="none" w:sz="0" w:space="0" w:color="auto"/>
                                                                                                                                                <w:left w:val="none" w:sz="0" w:space="0" w:color="auto"/>
                                                                                                                                                <w:bottom w:val="none" w:sz="0" w:space="0" w:color="auto"/>
                                                                                                                                                <w:right w:val="none" w:sz="0" w:space="0" w:color="auto"/>
                                                                                                                                              </w:divBdr>
                                                                                                                                            </w:div>
                                                                                                                                            <w:div w:id="208692096">
                                                                                                                                              <w:marLeft w:val="0"/>
                                                                                                                                              <w:marRight w:val="0"/>
                                                                                                                                              <w:marTop w:val="0"/>
                                                                                                                                              <w:marBottom w:val="0"/>
                                                                                                                                              <w:divBdr>
                                                                                                                                                <w:top w:val="none" w:sz="0" w:space="0" w:color="auto"/>
                                                                                                                                                <w:left w:val="none" w:sz="0" w:space="0" w:color="auto"/>
                                                                                                                                                <w:bottom w:val="none" w:sz="0" w:space="0" w:color="auto"/>
                                                                                                                                                <w:right w:val="none" w:sz="0" w:space="0" w:color="auto"/>
                                                                                                                                              </w:divBdr>
                                                                                                                                            </w:div>
                                                                                                                                            <w:div w:id="1144078889">
                                                                                                                                              <w:marLeft w:val="0"/>
                                                                                                                                              <w:marRight w:val="0"/>
                                                                                                                                              <w:marTop w:val="0"/>
                                                                                                                                              <w:marBottom w:val="0"/>
                                                                                                                                              <w:divBdr>
                                                                                                                                                <w:top w:val="none" w:sz="0" w:space="0" w:color="auto"/>
                                                                                                                                                <w:left w:val="none" w:sz="0" w:space="0" w:color="auto"/>
                                                                                                                                                <w:bottom w:val="none" w:sz="0" w:space="0" w:color="auto"/>
                                                                                                                                                <w:right w:val="none" w:sz="0" w:space="0" w:color="auto"/>
                                                                                                                                              </w:divBdr>
                                                                                                                                            </w:div>
                                                                                                                                            <w:div w:id="1056785071">
                                                                                                                                              <w:marLeft w:val="0"/>
                                                                                                                                              <w:marRight w:val="0"/>
                                                                                                                                              <w:marTop w:val="0"/>
                                                                                                                                              <w:marBottom w:val="0"/>
                                                                                                                                              <w:divBdr>
                                                                                                                                                <w:top w:val="none" w:sz="0" w:space="0" w:color="auto"/>
                                                                                                                                                <w:left w:val="none" w:sz="0" w:space="0" w:color="auto"/>
                                                                                                                                                <w:bottom w:val="none" w:sz="0" w:space="0" w:color="auto"/>
                                                                                                                                                <w:right w:val="none" w:sz="0" w:space="0" w:color="auto"/>
                                                                                                                                              </w:divBdr>
                                                                                                                                            </w:div>
                                                                                                                                            <w:div w:id="1300309480">
                                                                                                                                              <w:marLeft w:val="0"/>
                                                                                                                                              <w:marRight w:val="0"/>
                                                                                                                                              <w:marTop w:val="0"/>
                                                                                                                                              <w:marBottom w:val="0"/>
                                                                                                                                              <w:divBdr>
                                                                                                                                                <w:top w:val="none" w:sz="0" w:space="0" w:color="auto"/>
                                                                                                                                                <w:left w:val="none" w:sz="0" w:space="0" w:color="auto"/>
                                                                                                                                                <w:bottom w:val="none" w:sz="0" w:space="0" w:color="auto"/>
                                                                                                                                                <w:right w:val="none" w:sz="0" w:space="0" w:color="auto"/>
                                                                                                                                              </w:divBdr>
                                                                                                                                            </w:div>
                                                                                                                                            <w:div w:id="1414930112">
                                                                                                                                              <w:marLeft w:val="0"/>
                                                                                                                                              <w:marRight w:val="0"/>
                                                                                                                                              <w:marTop w:val="0"/>
                                                                                                                                              <w:marBottom w:val="0"/>
                                                                                                                                              <w:divBdr>
                                                                                                                                                <w:top w:val="none" w:sz="0" w:space="0" w:color="auto"/>
                                                                                                                                                <w:left w:val="none" w:sz="0" w:space="0" w:color="auto"/>
                                                                                                                                                <w:bottom w:val="none" w:sz="0" w:space="0" w:color="auto"/>
                                                                                                                                                <w:right w:val="none" w:sz="0" w:space="0" w:color="auto"/>
                                                                                                                                              </w:divBdr>
                                                                                                                                            </w:div>
                                                                                                                                          </w:divsChild>
                                                                                                                                        </w:div>
                                                                                                                                        <w:div w:id="1041320018">
                                                                                                                                          <w:marLeft w:val="0"/>
                                                                                                                                          <w:marRight w:val="0"/>
                                                                                                                                          <w:marTop w:val="0"/>
                                                                                                                                          <w:marBottom w:val="0"/>
                                                                                                                                          <w:divBdr>
                                                                                                                                            <w:top w:val="none" w:sz="0" w:space="0" w:color="auto"/>
                                                                                                                                            <w:left w:val="none" w:sz="0" w:space="0" w:color="auto"/>
                                                                                                                                            <w:bottom w:val="none" w:sz="0" w:space="0" w:color="auto"/>
                                                                                                                                            <w:right w:val="none" w:sz="0" w:space="0" w:color="auto"/>
                                                                                                                                          </w:divBdr>
                                                                                                                                        </w:div>
                                                                                                                                        <w:div w:id="147598022">
                                                                                                                                          <w:marLeft w:val="0"/>
                                                                                                                                          <w:marRight w:val="0"/>
                                                                                                                                          <w:marTop w:val="0"/>
                                                                                                                                          <w:marBottom w:val="0"/>
                                                                                                                                          <w:divBdr>
                                                                                                                                            <w:top w:val="none" w:sz="0" w:space="0" w:color="auto"/>
                                                                                                                                            <w:left w:val="none" w:sz="0" w:space="0" w:color="auto"/>
                                                                                                                                            <w:bottom w:val="none" w:sz="0" w:space="0" w:color="auto"/>
                                                                                                                                            <w:right w:val="none" w:sz="0" w:space="0" w:color="auto"/>
                                                                                                                                          </w:divBdr>
                                                                                                                                          <w:divsChild>
                                                                                                                                            <w:div w:id="344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ebich@uncc.edu" TargetMode="External"/><Relationship Id="rId3" Type="http://schemas.openxmlformats.org/officeDocument/2006/relationships/settings" Target="settings.xml"/><Relationship Id="rId7" Type="http://schemas.openxmlformats.org/officeDocument/2006/relationships/hyperlink" Target="tel:704-687-14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704-687-8809" TargetMode="External"/><Relationship Id="rId11" Type="http://schemas.openxmlformats.org/officeDocument/2006/relationships/theme" Target="theme/theme1.xml"/><Relationship Id="rId5" Type="http://schemas.openxmlformats.org/officeDocument/2006/relationships/hyperlink" Target="http://ofe.unc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2016-01-11T16:27:00Z</dcterms:created>
  <dcterms:modified xsi:type="dcterms:W3CDTF">2016-01-11T16:29:00Z</dcterms:modified>
</cp:coreProperties>
</file>